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D3323" w14:textId="03D57541" w:rsidR="00FF5DDF" w:rsidRPr="00FF5DDF" w:rsidRDefault="00FF5DDF" w:rsidP="00FF5DDF">
      <w:pPr>
        <w:rPr>
          <w:lang w:val="en-US"/>
        </w:rPr>
      </w:pPr>
      <w:r w:rsidRPr="00FF5DDF">
        <w:rPr>
          <w:lang w:val="en-US"/>
        </w:rPr>
        <w:t xml:space="preserve">Introducing Karen </w:t>
      </w:r>
      <w:proofErr w:type="gramStart"/>
      <w:r>
        <w:rPr>
          <w:lang w:val="en-US"/>
        </w:rPr>
        <w:t>For</w:t>
      </w:r>
      <w:proofErr w:type="gramEnd"/>
      <w:r>
        <w:rPr>
          <w:lang w:val="en-US"/>
        </w:rPr>
        <w:t xml:space="preserve"> Good Health </w:t>
      </w:r>
      <w:r w:rsidRPr="00FF5DDF">
        <w:rPr>
          <w:lang w:val="en-US"/>
        </w:rPr>
        <w:t>Phytoplankton: Unveiling the Essence of Pure Nutrition</w:t>
      </w:r>
    </w:p>
    <w:p w14:paraId="15BFAA46" w14:textId="77777777" w:rsidR="00FF5DDF" w:rsidRPr="00FF5DDF" w:rsidRDefault="00FF5DDF" w:rsidP="00FF5DDF">
      <w:pPr>
        <w:rPr>
          <w:lang w:val="en-US"/>
        </w:rPr>
      </w:pPr>
    </w:p>
    <w:p w14:paraId="74F3E9C3" w14:textId="77777777" w:rsidR="00FF5DDF" w:rsidRPr="00FF5DDF" w:rsidRDefault="00FF5DDF" w:rsidP="00FF5DDF">
      <w:pPr>
        <w:rPr>
          <w:b/>
          <w:bCs/>
          <w:lang w:val="en-US"/>
        </w:rPr>
      </w:pPr>
      <w:r w:rsidRPr="00FF5DDF">
        <w:rPr>
          <w:b/>
          <w:bCs/>
          <w:lang w:val="en-US"/>
        </w:rPr>
        <w:t>Discover the Power of Karen Phytoplankton</w:t>
      </w:r>
    </w:p>
    <w:p w14:paraId="45CAA1D4" w14:textId="313575CE" w:rsidR="00FF5DDF" w:rsidRDefault="00FF5DDF" w:rsidP="00FF5DDF">
      <w:pPr>
        <w:rPr>
          <w:lang w:val="en-US"/>
        </w:rPr>
      </w:pPr>
      <w:r w:rsidRPr="00FF5DDF">
        <w:rPr>
          <w:lang w:val="en-US"/>
        </w:rPr>
        <w:t>Derived from the inspiration of a nurse named Karen, Phytoplankton encapsulates the essence of Pure Nutrition. Imagine a vibrant green microorganism, resembling a spherical globe and measuring about the size of a blood cell. When combined with water and ingested promptly, these potent microcells seamlessly integrate into your bloodstream, delivering a direct surge of nourishment.</w:t>
      </w:r>
    </w:p>
    <w:p w14:paraId="5A179186" w14:textId="77777777" w:rsidR="00FF5DDF" w:rsidRDefault="00FF5DDF" w:rsidP="00FF5DDF">
      <w:pPr>
        <w:rPr>
          <w:lang w:val="en-US"/>
        </w:rPr>
      </w:pPr>
    </w:p>
    <w:p w14:paraId="046CC4BB" w14:textId="77777777" w:rsidR="00FF5DDF" w:rsidRPr="00FF5DDF" w:rsidRDefault="00FF5DDF" w:rsidP="00FF5DDF">
      <w:pPr>
        <w:rPr>
          <w:b/>
          <w:bCs/>
          <w:lang w:val="en-US"/>
        </w:rPr>
      </w:pPr>
      <w:r w:rsidRPr="00FF5DDF">
        <w:rPr>
          <w:b/>
          <w:bCs/>
          <w:lang w:val="en-US"/>
        </w:rPr>
        <w:t>Unveiling Fascinating Tidbits</w:t>
      </w:r>
    </w:p>
    <w:p w14:paraId="1D313937" w14:textId="217E299C" w:rsidR="00FF5DDF" w:rsidRPr="00FF5DDF" w:rsidRDefault="00FF5DDF" w:rsidP="00FF5DDF">
      <w:pPr>
        <w:rPr>
          <w:lang w:val="en-US"/>
        </w:rPr>
      </w:pPr>
      <w:r w:rsidRPr="00FF5DDF">
        <w:rPr>
          <w:lang w:val="en-US"/>
        </w:rPr>
        <w:t>Pure Nutrition sourced from Phytoplankton heralds from a Canadian revelation</w:t>
      </w:r>
      <w:r>
        <w:rPr>
          <w:lang w:val="en-US"/>
        </w:rPr>
        <w:t xml:space="preserve"> and is a sustainable operation. O</w:t>
      </w:r>
      <w:r w:rsidRPr="00FF5DDF">
        <w:rPr>
          <w:lang w:val="en-US"/>
        </w:rPr>
        <w:t xml:space="preserve">ur Phytoplankton </w:t>
      </w:r>
      <w:r>
        <w:rPr>
          <w:lang w:val="en-US"/>
        </w:rPr>
        <w:t xml:space="preserve">is cultivated – never taken from the ocean, instead cleaning ocean water and being grown from </w:t>
      </w:r>
      <w:proofErr w:type="gramStart"/>
      <w:r>
        <w:rPr>
          <w:lang w:val="en-US"/>
        </w:rPr>
        <w:t>a</w:t>
      </w:r>
      <w:proofErr w:type="gramEnd"/>
      <w:r>
        <w:rPr>
          <w:lang w:val="en-US"/>
        </w:rPr>
        <w:t xml:space="preserve"> heirloom seed</w:t>
      </w:r>
      <w:r w:rsidRPr="00FF5DDF">
        <w:rPr>
          <w:lang w:val="en-US"/>
        </w:rPr>
        <w:t xml:space="preserve">. </w:t>
      </w:r>
      <w:r>
        <w:rPr>
          <w:lang w:val="en-US"/>
        </w:rPr>
        <w:t xml:space="preserve">The only byproduct of this process is clean ocean water &amp; oxygen produced by phytoplankton. Did you know </w:t>
      </w:r>
      <w:proofErr w:type="gramStart"/>
      <w:r>
        <w:rPr>
          <w:lang w:val="en-US"/>
        </w:rPr>
        <w:t>more that</w:t>
      </w:r>
      <w:proofErr w:type="gramEnd"/>
      <w:r>
        <w:rPr>
          <w:lang w:val="en-US"/>
        </w:rPr>
        <w:t xml:space="preserve"> 50% of the oxygen we breath is a result of phytoplankton recycling C02?</w:t>
      </w:r>
    </w:p>
    <w:p w14:paraId="793D165E" w14:textId="77777777" w:rsidR="00FF5DDF" w:rsidRPr="00FF5DDF" w:rsidRDefault="00FF5DDF" w:rsidP="00FF5DDF">
      <w:pPr>
        <w:rPr>
          <w:lang w:val="en-US"/>
        </w:rPr>
      </w:pPr>
    </w:p>
    <w:p w14:paraId="37900165" w14:textId="77777777" w:rsidR="00FF5DDF" w:rsidRPr="00FF5DDF" w:rsidRDefault="00FF5DDF" w:rsidP="00FF5DDF">
      <w:pPr>
        <w:rPr>
          <w:b/>
          <w:bCs/>
          <w:lang w:val="en-US"/>
        </w:rPr>
      </w:pPr>
      <w:r w:rsidRPr="00FF5DDF">
        <w:rPr>
          <w:b/>
          <w:bCs/>
          <w:lang w:val="en-US"/>
        </w:rPr>
        <w:t>The Transformative Benefits</w:t>
      </w:r>
    </w:p>
    <w:p w14:paraId="2A92533D" w14:textId="77777777" w:rsidR="00FF5DDF" w:rsidRPr="00FF5DDF" w:rsidRDefault="00FF5DDF" w:rsidP="00FF5DDF">
      <w:pPr>
        <w:rPr>
          <w:lang w:val="en-US"/>
        </w:rPr>
      </w:pPr>
      <w:r w:rsidRPr="00FF5DDF">
        <w:rPr>
          <w:lang w:val="en-US"/>
        </w:rPr>
        <w:t>In the face of ailments, underlying malnourishment often lurks. Addressing this nutritional void is pivotal on the path to recovery. Nutrition stands as life's cornerstone, essential for a thriving existence. By following the prescribed regimen of blending this powder with water, your body welcomes the vital nutrients it craves.</w:t>
      </w:r>
    </w:p>
    <w:p w14:paraId="4A9012F1" w14:textId="77777777" w:rsidR="00FF5DDF" w:rsidRPr="00FF5DDF" w:rsidRDefault="00FF5DDF" w:rsidP="00FF5DDF">
      <w:pPr>
        <w:rPr>
          <w:b/>
          <w:bCs/>
          <w:lang w:val="en-US"/>
        </w:rPr>
      </w:pPr>
    </w:p>
    <w:p w14:paraId="143381D8" w14:textId="77777777" w:rsidR="00FF5DDF" w:rsidRPr="00FF5DDF" w:rsidRDefault="00FF5DDF" w:rsidP="00FF5DDF">
      <w:pPr>
        <w:rPr>
          <w:b/>
          <w:bCs/>
          <w:lang w:val="en-US"/>
        </w:rPr>
      </w:pPr>
      <w:r w:rsidRPr="00FF5DDF">
        <w:rPr>
          <w:b/>
          <w:bCs/>
          <w:lang w:val="en-US"/>
        </w:rPr>
        <w:t>Anecdotal Triumphs</w:t>
      </w:r>
    </w:p>
    <w:p w14:paraId="1708EA3A" w14:textId="5AA8C416" w:rsidR="00FF5DDF" w:rsidRPr="00FF5DDF" w:rsidRDefault="00FF5DDF" w:rsidP="00FF5DDF">
      <w:pPr>
        <w:rPr>
          <w:lang w:val="en-US"/>
        </w:rPr>
      </w:pPr>
      <w:r w:rsidRPr="00FF5DDF">
        <w:rPr>
          <w:lang w:val="en-US"/>
        </w:rPr>
        <w:t>You've received this sample because individuals embracing Pure Nutrition (Phytoplankton) have shared remarkable stories of relief from suffering. In less than a month, people have reported liberation from debilitating pain and ailments that had encumbered their quality of life. From waning energy and distressing digestive woes to migraines, fibromyalgia, and joint discomfort, transformation has been witnessed. Backed by Health Canada Approved Reviews, these experiences are validated and genuine.</w:t>
      </w:r>
    </w:p>
    <w:p w14:paraId="4C0E73BC" w14:textId="77777777" w:rsidR="00FF5DDF" w:rsidRPr="00FF5DDF" w:rsidRDefault="00FF5DDF" w:rsidP="00FF5DDF">
      <w:pPr>
        <w:rPr>
          <w:b/>
          <w:bCs/>
          <w:lang w:val="en-US"/>
        </w:rPr>
      </w:pPr>
    </w:p>
    <w:p w14:paraId="617AC3C5" w14:textId="28B4BEFE" w:rsidR="00FF5DDF" w:rsidRPr="00FF5DDF" w:rsidRDefault="00FF5DDF" w:rsidP="00FF5DDF">
      <w:pPr>
        <w:rPr>
          <w:b/>
          <w:bCs/>
          <w:lang w:val="en-US"/>
        </w:rPr>
      </w:pPr>
      <w:r>
        <w:rPr>
          <w:b/>
          <w:bCs/>
          <w:lang w:val="en-US"/>
        </w:rPr>
        <w:t>Holistic Solutions</w:t>
      </w:r>
    </w:p>
    <w:p w14:paraId="3DB5398E" w14:textId="390FDDD5" w:rsidR="00FF5DDF" w:rsidRPr="00FF5DDF" w:rsidRDefault="00FF5DDF" w:rsidP="00FF5DDF">
      <w:pPr>
        <w:rPr>
          <w:lang w:val="en-US"/>
        </w:rPr>
      </w:pPr>
      <w:r w:rsidRPr="00FF5DDF">
        <w:rPr>
          <w:lang w:val="en-US"/>
        </w:rPr>
        <w:t xml:space="preserve">No, this isn't rooted in complex </w:t>
      </w:r>
      <w:r>
        <w:rPr>
          <w:lang w:val="en-US"/>
        </w:rPr>
        <w:t>manufacturing</w:t>
      </w:r>
      <w:r w:rsidRPr="00FF5DDF">
        <w:rPr>
          <w:lang w:val="en-US"/>
        </w:rPr>
        <w:t xml:space="preserve"> or enchantment. It's about providing your body with life-affirming vitamins, minerals, and trace elements it presently lacks. Phytoplankton stands as the unparalleled source of these essentials in their purest form. </w:t>
      </w:r>
    </w:p>
    <w:p w14:paraId="6C6DC005" w14:textId="5CE5BC88" w:rsidR="00FF5DDF" w:rsidRPr="00FF5DDF" w:rsidRDefault="00FF5DDF" w:rsidP="00FF5DDF">
      <w:pPr>
        <w:rPr>
          <w:b/>
          <w:bCs/>
          <w:lang w:val="en-US"/>
        </w:rPr>
      </w:pPr>
      <w:r>
        <w:rPr>
          <w:b/>
          <w:bCs/>
          <w:lang w:val="en-US"/>
        </w:rPr>
        <w:br/>
      </w:r>
      <w:r>
        <w:rPr>
          <w:b/>
          <w:bCs/>
          <w:lang w:val="en-US"/>
        </w:rPr>
        <w:br/>
      </w:r>
    </w:p>
    <w:p w14:paraId="496C6BF0" w14:textId="099CAD15" w:rsidR="00FF5DDF" w:rsidRPr="00FF5DDF" w:rsidRDefault="00FF5DDF" w:rsidP="00FF5DDF">
      <w:pPr>
        <w:rPr>
          <w:b/>
          <w:bCs/>
          <w:lang w:val="en-US"/>
        </w:rPr>
      </w:pPr>
      <w:r w:rsidRPr="00FF5DDF">
        <w:rPr>
          <w:b/>
          <w:bCs/>
          <w:lang w:val="en-US"/>
        </w:rPr>
        <w:lastRenderedPageBreak/>
        <w:t>Incorporating Phytoplankton</w:t>
      </w:r>
    </w:p>
    <w:p w14:paraId="5F75B439" w14:textId="4D991238" w:rsidR="00FF5DDF" w:rsidRPr="00FF5DDF" w:rsidRDefault="00FF5DDF" w:rsidP="00FF5DDF">
      <w:pPr>
        <w:rPr>
          <w:lang w:val="en-US"/>
        </w:rPr>
      </w:pPr>
      <w:r w:rsidRPr="00FF5DDF">
        <w:rPr>
          <w:lang w:val="en-US"/>
        </w:rPr>
        <w:t xml:space="preserve">Our recommendation is to indulge in a full scoop daily, at a minimum. Depending on the severity of your condition, </w:t>
      </w:r>
      <w:r>
        <w:rPr>
          <w:lang w:val="en-US"/>
        </w:rPr>
        <w:t>two servings a day</w:t>
      </w:r>
      <w:r w:rsidRPr="00FF5DDF">
        <w:rPr>
          <w:lang w:val="en-US"/>
        </w:rPr>
        <w:t xml:space="preserve"> might be prudent until </w:t>
      </w:r>
      <w:r>
        <w:rPr>
          <w:lang w:val="en-US"/>
        </w:rPr>
        <w:t>relief</w:t>
      </w:r>
      <w:r w:rsidRPr="00FF5DDF">
        <w:rPr>
          <w:lang w:val="en-US"/>
        </w:rPr>
        <w:t xml:space="preserve"> is achieved.</w:t>
      </w:r>
      <w:r>
        <w:rPr>
          <w:lang w:val="en-US"/>
        </w:rPr>
        <w:t xml:space="preserve"> After 2-3 weeks most people notice a measurable change. If you are interested in purchasing more, our powder is readily</w:t>
      </w:r>
      <w:r w:rsidRPr="00FF5DDF">
        <w:rPr>
          <w:lang w:val="en-US"/>
        </w:rPr>
        <w:t xml:space="preserve"> available at TheKarenProject.com. Explore our subscription options for consistent nourishment.</w:t>
      </w:r>
    </w:p>
    <w:p w14:paraId="5AEE98D5" w14:textId="77777777" w:rsidR="00FF5DDF" w:rsidRPr="00FF5DDF" w:rsidRDefault="00FF5DDF" w:rsidP="00FF5DDF">
      <w:pPr>
        <w:rPr>
          <w:b/>
          <w:bCs/>
          <w:lang w:val="en-US"/>
        </w:rPr>
      </w:pPr>
    </w:p>
    <w:p w14:paraId="43D1173F" w14:textId="77777777" w:rsidR="00FF5DDF" w:rsidRPr="00FF5DDF" w:rsidRDefault="00FF5DDF" w:rsidP="00FF5DDF">
      <w:pPr>
        <w:rPr>
          <w:b/>
          <w:bCs/>
          <w:lang w:val="en-US"/>
        </w:rPr>
      </w:pPr>
      <w:r w:rsidRPr="00FF5DDF">
        <w:rPr>
          <w:b/>
          <w:bCs/>
          <w:lang w:val="en-US"/>
        </w:rPr>
        <w:t>Guidance and Assistance</w:t>
      </w:r>
    </w:p>
    <w:p w14:paraId="4775AF17" w14:textId="77777777" w:rsidR="00FF5DDF" w:rsidRPr="00FF5DDF" w:rsidRDefault="00FF5DDF" w:rsidP="00FF5DDF">
      <w:pPr>
        <w:rPr>
          <w:lang w:val="en-US"/>
        </w:rPr>
      </w:pPr>
      <w:r w:rsidRPr="00FF5DDF">
        <w:rPr>
          <w:lang w:val="en-US"/>
        </w:rPr>
        <w:t>Questions are natural, and our dedicated customer service team is ready to assist. Reach out at 1 844 807 0245 or care@blugenics.com for personalized support.</w:t>
      </w:r>
    </w:p>
    <w:p w14:paraId="08CAF215" w14:textId="77777777" w:rsidR="00FF5DDF" w:rsidRPr="00FF5DDF" w:rsidRDefault="00FF5DDF" w:rsidP="00FF5DDF">
      <w:pPr>
        <w:rPr>
          <w:lang w:val="en-US"/>
        </w:rPr>
      </w:pPr>
    </w:p>
    <w:p w14:paraId="5D4B01A2" w14:textId="77777777" w:rsidR="001F4604" w:rsidRDefault="001F4604">
      <w:pPr>
        <w:rPr>
          <w:lang w:val="en-US"/>
        </w:rPr>
      </w:pPr>
    </w:p>
    <w:p w14:paraId="69CE6A9E" w14:textId="77777777" w:rsidR="001F4604" w:rsidRPr="00D13BF9" w:rsidRDefault="001F4604">
      <w:pPr>
        <w:rPr>
          <w:lang w:val="en-US"/>
        </w:rPr>
      </w:pPr>
    </w:p>
    <w:sectPr w:rsidR="001F4604" w:rsidRPr="00D13BF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BF9"/>
    <w:rsid w:val="001F4604"/>
    <w:rsid w:val="00274084"/>
    <w:rsid w:val="00D13BF9"/>
    <w:rsid w:val="00DC47BE"/>
    <w:rsid w:val="00FF5D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D81E2"/>
  <w15:chartTrackingRefBased/>
  <w15:docId w15:val="{02EC8968-A8CE-417E-BFAB-D91D7F02C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2</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Mason</dc:creator>
  <cp:keywords/>
  <dc:description/>
  <cp:lastModifiedBy>Tyler Mason</cp:lastModifiedBy>
  <cp:revision>1</cp:revision>
  <dcterms:created xsi:type="dcterms:W3CDTF">2023-08-24T14:04:00Z</dcterms:created>
  <dcterms:modified xsi:type="dcterms:W3CDTF">2023-08-24T17:11:00Z</dcterms:modified>
</cp:coreProperties>
</file>